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7401E" w14:textId="77777777" w:rsidR="006B1C3A" w:rsidRDefault="006B1C3A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C7D81BE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</w:t>
      </w:r>
      <w:r w:rsidR="006B1C3A">
        <w:rPr>
          <w:rFonts w:ascii="Calibri" w:eastAsia="Calibri" w:hAnsi="Calibri" w:cs="Calibri"/>
          <w:b/>
        </w:rPr>
        <w:t>6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4032EB66" w14:textId="77777777" w:rsidR="006B1C3A" w:rsidRDefault="006B1C3A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2CD28788" w:rsidR="000B4615" w:rsidRPr="00D74923" w:rsidRDefault="007744C8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D74923">
        <w:rPr>
          <w:rFonts w:ascii="Calibri" w:eastAsia="Calibri" w:hAnsi="Calibri" w:cs="Calibri"/>
          <w:b/>
          <w:sz w:val="28"/>
          <w:szCs w:val="28"/>
        </w:rPr>
        <w:t>ATA D</w:t>
      </w:r>
      <w:r w:rsidR="008F539E" w:rsidRPr="00D74923">
        <w:rPr>
          <w:rFonts w:ascii="Calibri" w:eastAsia="Calibri" w:hAnsi="Calibri" w:cs="Calibri"/>
          <w:b/>
          <w:sz w:val="28"/>
          <w:szCs w:val="28"/>
        </w:rPr>
        <w:t xml:space="preserve">A </w:t>
      </w:r>
      <w:r w:rsidR="00CB6D77" w:rsidRPr="00D74923">
        <w:rPr>
          <w:rFonts w:ascii="Calibri" w:eastAsia="Calibri" w:hAnsi="Calibri" w:cs="Calibri"/>
          <w:b/>
          <w:sz w:val="28"/>
          <w:szCs w:val="28"/>
        </w:rPr>
        <w:t>ASSEMBLEIA</w:t>
      </w:r>
      <w:r w:rsidRPr="00D74923">
        <w:rPr>
          <w:rFonts w:ascii="Calibri" w:eastAsia="Calibri" w:hAnsi="Calibri" w:cs="Calibri"/>
          <w:b/>
          <w:sz w:val="28"/>
          <w:szCs w:val="28"/>
        </w:rPr>
        <w:t xml:space="preserve"> Nº </w:t>
      </w:r>
      <w:r w:rsidR="005825DD" w:rsidRPr="00D74923">
        <w:rPr>
          <w:rFonts w:ascii="Calibri" w:eastAsia="Calibri" w:hAnsi="Calibri" w:cs="Calibri"/>
          <w:b/>
          <w:sz w:val="28"/>
          <w:szCs w:val="28"/>
        </w:rPr>
        <w:t>0</w:t>
      </w:r>
      <w:r w:rsidR="006E147E" w:rsidRPr="00D74923">
        <w:rPr>
          <w:rFonts w:ascii="Calibri" w:eastAsia="Calibri" w:hAnsi="Calibri" w:cs="Calibri"/>
          <w:b/>
          <w:sz w:val="28"/>
          <w:szCs w:val="28"/>
        </w:rPr>
        <w:t>4</w:t>
      </w:r>
    </w:p>
    <w:p w14:paraId="1F752D97" w14:textId="77777777" w:rsidR="000B4615" w:rsidRPr="00D74923" w:rsidRDefault="000B4615">
      <w:pPr>
        <w:jc w:val="both"/>
        <w:rPr>
          <w:rFonts w:ascii="Calibri" w:eastAsia="Calibri" w:hAnsi="Calibri" w:cs="Calibri"/>
        </w:rPr>
      </w:pPr>
    </w:p>
    <w:p w14:paraId="17420CBF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052759A2" w14:textId="17319228" w:rsidR="00D74923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 xml:space="preserve">Calendário </w:t>
      </w:r>
      <w:r w:rsidR="006B1C3A">
        <w:rPr>
          <w:rFonts w:ascii="Calibri" w:eastAsia="Calibri" w:hAnsi="Calibri" w:cs="Calibri"/>
          <w:b/>
          <w:bCs/>
        </w:rPr>
        <w:t xml:space="preserve">Anual </w:t>
      </w:r>
      <w:r w:rsidRPr="004D1A73">
        <w:rPr>
          <w:rFonts w:ascii="Calibri" w:eastAsia="Calibri" w:hAnsi="Calibri" w:cs="Calibri"/>
        </w:rPr>
        <w:t>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 w:rsidR="00D74923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="00D74923">
        <w:rPr>
          <w:rFonts w:ascii="Calibri" w:eastAsia="Calibri" w:hAnsi="Calibri" w:cs="Calibri"/>
          <w:b/>
          <w:bCs/>
        </w:rPr>
        <w:t>fevereiro de 2026</w:t>
      </w:r>
      <w:r w:rsidR="00D74923" w:rsidRPr="00D74923">
        <w:rPr>
          <w:rFonts w:ascii="Calibri" w:eastAsia="Calibri" w:hAnsi="Calibri" w:cs="Calibri"/>
        </w:rPr>
        <w:t xml:space="preserve">, </w:t>
      </w:r>
      <w:r w:rsidRPr="004D1A73">
        <w:rPr>
          <w:rFonts w:ascii="Calibri" w:eastAsia="Calibri" w:hAnsi="Calibri" w:cs="Calibri"/>
        </w:rPr>
        <w:t>o colegiado</w:t>
      </w:r>
      <w:r w:rsidR="00D74923">
        <w:rPr>
          <w:rFonts w:ascii="Calibri" w:eastAsia="Calibri" w:hAnsi="Calibri" w:cs="Calibri"/>
        </w:rPr>
        <w:t xml:space="preserve"> eleito para o novo mandato 2025/2027, ainda estava em processo de empossamento</w:t>
      </w:r>
      <w:r w:rsidR="006B1C3A">
        <w:rPr>
          <w:rFonts w:ascii="Calibri" w:eastAsia="Calibri" w:hAnsi="Calibri" w:cs="Calibri"/>
        </w:rPr>
        <w:t>.</w:t>
      </w:r>
    </w:p>
    <w:p w14:paraId="75662DDD" w14:textId="77777777" w:rsidR="00D74923" w:rsidRDefault="00D74923">
      <w:pPr>
        <w:jc w:val="both"/>
        <w:rPr>
          <w:rFonts w:ascii="Calibri" w:eastAsia="Calibri" w:hAnsi="Calibri" w:cs="Calibri"/>
        </w:rPr>
      </w:pPr>
    </w:p>
    <w:p w14:paraId="0256AD21" w14:textId="77777777" w:rsidR="00D74923" w:rsidRDefault="00D74923">
      <w:pPr>
        <w:jc w:val="both"/>
        <w:rPr>
          <w:rFonts w:ascii="Calibri" w:eastAsia="Calibri" w:hAnsi="Calibri" w:cs="Calibri"/>
        </w:rPr>
      </w:pPr>
    </w:p>
    <w:p w14:paraId="6D62B81E" w14:textId="51A6570B" w:rsidR="000B4615" w:rsidRDefault="004D1A7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Assim, </w:t>
      </w:r>
      <w:r w:rsidRPr="004D1A73">
        <w:rPr>
          <w:rFonts w:ascii="Calibri" w:eastAsia="Calibri" w:hAnsi="Calibri" w:cs="Calibri"/>
        </w:rPr>
        <w:t xml:space="preserve">não foi realizada </w:t>
      </w:r>
      <w:r w:rsidR="004443ED">
        <w:rPr>
          <w:rFonts w:ascii="Calibri" w:eastAsia="Calibri" w:hAnsi="Calibri" w:cs="Calibri"/>
        </w:rPr>
        <w:t xml:space="preserve">Assembleia </w:t>
      </w:r>
      <w:r>
        <w:rPr>
          <w:rFonts w:ascii="Calibri" w:eastAsia="Calibri" w:hAnsi="Calibri" w:cs="Calibri"/>
        </w:rPr>
        <w:t xml:space="preserve">ordinária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15114617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74E92307" w14:textId="17B949AE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 w:rsidR="006B1C3A">
        <w:rPr>
          <w:rFonts w:ascii="Calibri" w:eastAsia="Calibri" w:hAnsi="Calibri" w:cs="Calibri"/>
          <w:bCs/>
        </w:rPr>
        <w:t>6</w:t>
      </w:r>
      <w:r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>est</w:t>
      </w:r>
      <w:r w:rsidR="006B1C3A">
        <w:rPr>
          <w:rFonts w:ascii="Calibri" w:eastAsia="Calibri" w:hAnsi="Calibri" w:cs="Calibri"/>
          <w:bCs/>
        </w:rPr>
        <w:t>arã</w:t>
      </w:r>
      <w:r w:rsidRPr="0052134A">
        <w:rPr>
          <w:rFonts w:ascii="Calibri" w:eastAsia="Calibri" w:hAnsi="Calibri" w:cs="Calibri"/>
          <w:bCs/>
        </w:rPr>
        <w:t xml:space="preserve">o sujeitas a alteração </w:t>
      </w:r>
      <w:r w:rsidR="006B1C3A">
        <w:rPr>
          <w:rFonts w:ascii="Calibri" w:eastAsia="Calibri" w:hAnsi="Calibri" w:cs="Calibri"/>
          <w:bCs/>
        </w:rPr>
        <w:t xml:space="preserve">do Calendário, </w:t>
      </w:r>
      <w:r w:rsidRPr="0052134A">
        <w:rPr>
          <w:rFonts w:ascii="Calibri" w:eastAsia="Calibri" w:hAnsi="Calibri" w:cs="Calibri"/>
          <w:bCs/>
        </w:rPr>
        <w:t xml:space="preserve">mediante deliberação </w:t>
      </w:r>
      <w:r>
        <w:rPr>
          <w:rFonts w:ascii="Calibri" w:eastAsia="Calibri" w:hAnsi="Calibri" w:cs="Calibri"/>
          <w:bCs/>
        </w:rPr>
        <w:t>do colegiado</w:t>
      </w:r>
      <w:r w:rsidR="006B1C3A">
        <w:rPr>
          <w:rFonts w:ascii="Calibri" w:eastAsia="Calibri" w:hAnsi="Calibri" w:cs="Calibri"/>
          <w:bCs/>
        </w:rPr>
        <w:t xml:space="preserve"> eleito para a nova gestão.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5B52FDB6" w14:textId="77777777" w:rsidR="006B1C3A" w:rsidRDefault="006B1C3A" w:rsidP="0052134A">
      <w:pPr>
        <w:jc w:val="both"/>
        <w:rPr>
          <w:rFonts w:ascii="Calibri" w:eastAsia="Calibri" w:hAnsi="Calibri" w:cs="Calibri"/>
          <w:bCs/>
        </w:rPr>
      </w:pPr>
    </w:p>
    <w:p w14:paraId="40893E4C" w14:textId="77777777" w:rsidR="000B4615" w:rsidRDefault="0052134A" w:rsidP="00D74923">
      <w:pPr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</w:t>
      </w:r>
      <w:r w:rsidR="006B1C3A">
        <w:rPr>
          <w:rFonts w:ascii="Calibri" w:eastAsia="Calibri" w:hAnsi="Calibri" w:cs="Calibri"/>
          <w:bCs/>
        </w:rPr>
        <w:t>, ao longo do ano de 2026.</w:t>
      </w:r>
    </w:p>
    <w:p w14:paraId="496E47E2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77C10D49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3F6ABE2E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0F130103" w14:textId="523C855B" w:rsidR="00D74923" w:rsidRDefault="00D74923" w:rsidP="00D74923">
      <w:pPr>
        <w:jc w:val="both"/>
        <w:rPr>
          <w:rFonts w:ascii="Calibri" w:eastAsia="Calibri" w:hAnsi="Calibri" w:cs="Calibri"/>
          <w:b/>
        </w:rPr>
        <w:sectPr w:rsidR="00D74923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7676146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1005804624" name="Imagem 100580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0F1714"/>
    <w:rsid w:val="001006A2"/>
    <w:rsid w:val="001D0EE4"/>
    <w:rsid w:val="0021502E"/>
    <w:rsid w:val="00231608"/>
    <w:rsid w:val="002350BC"/>
    <w:rsid w:val="002637F6"/>
    <w:rsid w:val="00331BB7"/>
    <w:rsid w:val="003633C4"/>
    <w:rsid w:val="003869D4"/>
    <w:rsid w:val="004443ED"/>
    <w:rsid w:val="004A2023"/>
    <w:rsid w:val="004D1A73"/>
    <w:rsid w:val="0052134A"/>
    <w:rsid w:val="005825DD"/>
    <w:rsid w:val="005E5AFE"/>
    <w:rsid w:val="005F7381"/>
    <w:rsid w:val="006071F9"/>
    <w:rsid w:val="00675D57"/>
    <w:rsid w:val="006A7D34"/>
    <w:rsid w:val="006B1C3A"/>
    <w:rsid w:val="006B1DB4"/>
    <w:rsid w:val="006D1A38"/>
    <w:rsid w:val="006D7723"/>
    <w:rsid w:val="006E147E"/>
    <w:rsid w:val="007744C8"/>
    <w:rsid w:val="00794275"/>
    <w:rsid w:val="007A6072"/>
    <w:rsid w:val="00827680"/>
    <w:rsid w:val="008D0A81"/>
    <w:rsid w:val="008D1849"/>
    <w:rsid w:val="008F539E"/>
    <w:rsid w:val="009D4B2C"/>
    <w:rsid w:val="00A16D16"/>
    <w:rsid w:val="00AE3F50"/>
    <w:rsid w:val="00AF559F"/>
    <w:rsid w:val="00BF3171"/>
    <w:rsid w:val="00C635BC"/>
    <w:rsid w:val="00C65097"/>
    <w:rsid w:val="00CB6D77"/>
    <w:rsid w:val="00D666FC"/>
    <w:rsid w:val="00D74923"/>
    <w:rsid w:val="00D77855"/>
    <w:rsid w:val="00DB043C"/>
    <w:rsid w:val="00DC033D"/>
    <w:rsid w:val="00DC0C03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4</cp:revision>
  <cp:lastPrinted>2026-04-10T14:10:00Z</cp:lastPrinted>
  <dcterms:created xsi:type="dcterms:W3CDTF">2026-04-10T14:02:00Z</dcterms:created>
  <dcterms:modified xsi:type="dcterms:W3CDTF">2026-04-10T14:11:00Z</dcterms:modified>
</cp:coreProperties>
</file>